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E73C" w14:textId="482D2787" w:rsidR="003558FD" w:rsidRPr="00DD0C1E" w:rsidRDefault="00DD0C1E" w:rsidP="00DD0C1E">
      <w:pPr>
        <w:spacing w:after="120"/>
        <w:rPr>
          <w:rFonts w:ascii="Arial Narrow" w:hAnsi="Arial Narrow"/>
          <w:b/>
          <w:bCs/>
          <w:sz w:val="24"/>
          <w:szCs w:val="24"/>
          <w:lang w:val="en-US"/>
        </w:rPr>
      </w:pPr>
      <w:r w:rsidRPr="00DD0C1E">
        <w:rPr>
          <w:rFonts w:ascii="Arial Narrow" w:hAnsi="Arial Narrow"/>
          <w:b/>
          <w:bCs/>
          <w:sz w:val="24"/>
          <w:szCs w:val="24"/>
          <w:lang w:val="en-US"/>
        </w:rPr>
        <w:t>GHID DE UTILIZARE – MODULUL HELP DESK (ASISTENȚĂ TEHNICĂ</w:t>
      </w:r>
      <w:r w:rsidR="00712B69">
        <w:rPr>
          <w:rFonts w:ascii="Arial Narrow" w:hAnsi="Arial Narrow"/>
          <w:b/>
          <w:bCs/>
          <w:sz w:val="24"/>
          <w:szCs w:val="24"/>
          <w:lang w:val="en-US"/>
        </w:rPr>
        <w:t>)</w:t>
      </w:r>
    </w:p>
    <w:p w14:paraId="63F59D18" w14:textId="68CAF84E" w:rsidR="003558FD" w:rsidRPr="00DD0C1E" w:rsidRDefault="003558FD" w:rsidP="00DD0C1E">
      <w:pPr>
        <w:pStyle w:val="ListParagraph"/>
        <w:numPr>
          <w:ilvl w:val="0"/>
          <w:numId w:val="6"/>
        </w:numPr>
        <w:spacing w:after="120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Accesarea</w:t>
      </w:r>
      <w:proofErr w:type="spellEnd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modulului</w:t>
      </w:r>
      <w:proofErr w:type="spellEnd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 xml:space="preserve"> Help Desk</w:t>
      </w:r>
    </w:p>
    <w:p w14:paraId="609899AD" w14:textId="77777777" w:rsidR="003558FD" w:rsidRPr="00DD0C1E" w:rsidRDefault="003558FD" w:rsidP="00DD0C1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Autentifică-te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platforma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r w:rsidRPr="003D38DE">
        <w:rPr>
          <w:rFonts w:ascii="Arial Narrow" w:hAnsi="Arial Narrow"/>
          <w:b/>
          <w:bCs/>
          <w:sz w:val="24"/>
          <w:szCs w:val="24"/>
          <w:lang w:val="en-US"/>
        </w:rPr>
        <w:t>ADAPT</w:t>
      </w:r>
      <w:r w:rsidRPr="00DD0C1E">
        <w:rPr>
          <w:rFonts w:ascii="Arial Narrow" w:hAnsi="Arial Narrow"/>
          <w:sz w:val="24"/>
          <w:szCs w:val="24"/>
          <w:lang w:val="en-US"/>
        </w:rPr>
        <w:t xml:space="preserve"> cu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datele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tale de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utilizator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594C7AA1" w14:textId="77777777" w:rsidR="003558FD" w:rsidRPr="00DD0C1E" w:rsidRDefault="003558FD" w:rsidP="00DD0C1E">
      <w:pPr>
        <w:spacing w:after="120"/>
        <w:rPr>
          <w:rFonts w:ascii="Arial Narrow" w:hAnsi="Arial Narrow"/>
          <w:sz w:val="24"/>
          <w:szCs w:val="24"/>
          <w:lang w:val="en-US"/>
        </w:rPr>
      </w:pPr>
      <w:r w:rsidRPr="00DD0C1E">
        <w:rPr>
          <w:rFonts w:ascii="Arial Narrow" w:hAnsi="Arial Narrow"/>
          <w:sz w:val="24"/>
          <w:szCs w:val="24"/>
          <w:lang w:val="en-US"/>
        </w:rPr>
        <w:t xml:space="preserve">Din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meniul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lateral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stâng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selectează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opțiunea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r w:rsidRPr="003D38DE">
        <w:rPr>
          <w:rFonts w:ascii="Arial Narrow" w:hAnsi="Arial Narrow"/>
          <w:b/>
          <w:bCs/>
          <w:sz w:val="24"/>
          <w:szCs w:val="24"/>
          <w:lang w:val="en-US"/>
        </w:rPr>
        <w:t>Help Desk</w:t>
      </w:r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66096B32" w14:textId="77777777" w:rsidR="003558FD" w:rsidRPr="00DD0C1E" w:rsidRDefault="003558FD" w:rsidP="00DD0C1E">
      <w:pPr>
        <w:spacing w:after="120"/>
        <w:rPr>
          <w:rFonts w:ascii="Arial Narrow" w:hAnsi="Arial Narrow"/>
          <w:sz w:val="24"/>
          <w:szCs w:val="24"/>
          <w:lang w:val="en-US"/>
        </w:rPr>
      </w:pPr>
      <w:r w:rsidRPr="00DD0C1E">
        <w:rPr>
          <w:rFonts w:ascii="Arial Narrow" w:hAnsi="Arial Narrow"/>
          <w:sz w:val="24"/>
          <w:szCs w:val="24"/>
          <w:lang w:val="en-US"/>
        </w:rPr>
        <w:t xml:space="preserve">Se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va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deschide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pagina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„</w:t>
      </w:r>
      <w:proofErr w:type="spellStart"/>
      <w:r w:rsidRPr="003D38DE">
        <w:rPr>
          <w:rFonts w:ascii="Arial Narrow" w:hAnsi="Arial Narrow"/>
          <w:b/>
          <w:bCs/>
          <w:sz w:val="24"/>
          <w:szCs w:val="24"/>
          <w:lang w:val="en-US"/>
        </w:rPr>
        <w:t>Solicitările</w:t>
      </w:r>
      <w:proofErr w:type="spellEnd"/>
      <w:r w:rsidRPr="003D38DE">
        <w:rPr>
          <w:rFonts w:ascii="Arial Narrow" w:hAnsi="Arial Narrow"/>
          <w:b/>
          <w:bCs/>
          <w:sz w:val="24"/>
          <w:szCs w:val="24"/>
          <w:lang w:val="en-US"/>
        </w:rPr>
        <w:t xml:space="preserve"> mele de </w:t>
      </w:r>
      <w:proofErr w:type="spellStart"/>
      <w:r w:rsidRPr="003D38DE">
        <w:rPr>
          <w:rFonts w:ascii="Arial Narrow" w:hAnsi="Arial Narrow"/>
          <w:b/>
          <w:bCs/>
          <w:sz w:val="24"/>
          <w:szCs w:val="24"/>
          <w:lang w:val="en-US"/>
        </w:rPr>
        <w:t>suport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”,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unde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poți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vedea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toate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cererile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trimise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anterior.</w:t>
      </w:r>
    </w:p>
    <w:p w14:paraId="12624EE9" w14:textId="77777777" w:rsidR="003558FD" w:rsidRDefault="003558FD" w:rsidP="00DD0C1E">
      <w:pPr>
        <w:spacing w:after="120"/>
        <w:rPr>
          <w:rFonts w:ascii="Arial Narrow" w:hAnsi="Arial Narrow"/>
          <w:i/>
          <w:iCs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Dacă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nu ai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trimis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încă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nicio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solicitare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va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apărea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mesajul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:</w:t>
      </w:r>
      <w:r w:rsidRPr="00DD0C1E">
        <w:rPr>
          <w:rFonts w:ascii="Arial Narrow" w:hAnsi="Arial Narrow"/>
          <w:sz w:val="24"/>
          <w:szCs w:val="24"/>
          <w:lang w:val="en-US"/>
        </w:rPr>
        <w:br/>
      </w:r>
      <w:r w:rsidRPr="00DD0C1E">
        <w:rPr>
          <w:rFonts w:ascii="Arial Narrow" w:hAnsi="Arial Narrow"/>
          <w:i/>
          <w:iCs/>
          <w:sz w:val="24"/>
          <w:szCs w:val="24"/>
          <w:lang w:val="en-US"/>
        </w:rPr>
        <w:t xml:space="preserve">„Nu </w:t>
      </w:r>
      <w:proofErr w:type="spellStart"/>
      <w:r w:rsidRPr="00DD0C1E">
        <w:rPr>
          <w:rFonts w:ascii="Arial Narrow" w:hAnsi="Arial Narrow"/>
          <w:i/>
          <w:iCs/>
          <w:sz w:val="24"/>
          <w:szCs w:val="24"/>
          <w:lang w:val="en-US"/>
        </w:rPr>
        <w:t>aveți</w:t>
      </w:r>
      <w:proofErr w:type="spellEnd"/>
      <w:r w:rsidRPr="00DD0C1E">
        <w:rPr>
          <w:rFonts w:ascii="Arial Narrow" w:hAnsi="Arial Narrow"/>
          <w:i/>
          <w:iCs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i/>
          <w:iCs/>
          <w:sz w:val="24"/>
          <w:szCs w:val="24"/>
          <w:lang w:val="en-US"/>
        </w:rPr>
        <w:t>solicitări</w:t>
      </w:r>
      <w:proofErr w:type="spellEnd"/>
      <w:r w:rsidRPr="00DD0C1E">
        <w:rPr>
          <w:rFonts w:ascii="Arial Narrow" w:hAnsi="Arial Narrow"/>
          <w:i/>
          <w:iCs/>
          <w:sz w:val="24"/>
          <w:szCs w:val="24"/>
          <w:lang w:val="en-US"/>
        </w:rPr>
        <w:t xml:space="preserve"> de </w:t>
      </w:r>
      <w:proofErr w:type="spellStart"/>
      <w:r w:rsidRPr="00DD0C1E">
        <w:rPr>
          <w:rFonts w:ascii="Arial Narrow" w:hAnsi="Arial Narrow"/>
          <w:i/>
          <w:iCs/>
          <w:sz w:val="24"/>
          <w:szCs w:val="24"/>
          <w:lang w:val="en-US"/>
        </w:rPr>
        <w:t>suport</w:t>
      </w:r>
      <w:proofErr w:type="spellEnd"/>
      <w:r w:rsidRPr="00DD0C1E">
        <w:rPr>
          <w:rFonts w:ascii="Arial Narrow" w:hAnsi="Arial Narrow"/>
          <w:i/>
          <w:iCs/>
          <w:sz w:val="24"/>
          <w:szCs w:val="24"/>
          <w:lang w:val="en-US"/>
        </w:rPr>
        <w:t>.”</w:t>
      </w:r>
    </w:p>
    <w:p w14:paraId="60104FC4" w14:textId="77777777" w:rsidR="00725DD7" w:rsidRDefault="00725DD7" w:rsidP="00DD0C1E">
      <w:pPr>
        <w:spacing w:after="120"/>
        <w:rPr>
          <w:rFonts w:ascii="Arial Narrow" w:hAnsi="Arial Narrow"/>
          <w:i/>
          <w:iCs/>
          <w:sz w:val="24"/>
          <w:szCs w:val="24"/>
          <w:lang w:val="en-US"/>
        </w:rPr>
      </w:pPr>
    </w:p>
    <w:p w14:paraId="441FDAF0" w14:textId="7A01EE6B" w:rsidR="00DD0C1E" w:rsidRDefault="00DD0C1E" w:rsidP="00DD0C1E">
      <w:pPr>
        <w:jc w:val="center"/>
        <w:rPr>
          <w:rFonts w:ascii="Arial Narrow" w:hAnsi="Arial Narrow"/>
          <w:i/>
          <w:iCs/>
          <w:sz w:val="24"/>
          <w:szCs w:val="24"/>
          <w:lang w:val="en-US"/>
        </w:rPr>
      </w:pPr>
      <w:r>
        <w:rPr>
          <w:rFonts w:ascii="Arial Narrow" w:hAnsi="Arial Narrow"/>
          <w:i/>
          <w:iCs/>
          <w:noProof/>
          <w:sz w:val="24"/>
          <w:szCs w:val="24"/>
          <w:lang w:val="en-US"/>
        </w:rPr>
        <w:drawing>
          <wp:inline distT="0" distB="0" distL="0" distR="0" wp14:anchorId="37248B36" wp14:editId="42FD5D81">
            <wp:extent cx="5957301" cy="3379623"/>
            <wp:effectExtent l="0" t="0" r="5715" b="0"/>
            <wp:docPr id="790469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69168" name="Picture 7904691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973" cy="33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71E12" w14:textId="77777777" w:rsidR="00DD0C1E" w:rsidRDefault="00DD0C1E" w:rsidP="00DD0C1E">
      <w:pPr>
        <w:jc w:val="center"/>
        <w:rPr>
          <w:rFonts w:ascii="Arial Narrow" w:hAnsi="Arial Narrow"/>
          <w:i/>
          <w:iCs/>
          <w:sz w:val="24"/>
          <w:szCs w:val="24"/>
          <w:lang w:val="en-US"/>
        </w:rPr>
      </w:pPr>
    </w:p>
    <w:p w14:paraId="400A6CC8" w14:textId="27F4A7BB" w:rsidR="003558FD" w:rsidRPr="00DD0C1E" w:rsidRDefault="003558FD" w:rsidP="003D38DE">
      <w:pPr>
        <w:pStyle w:val="ListParagraph"/>
        <w:numPr>
          <w:ilvl w:val="0"/>
          <w:numId w:val="6"/>
        </w:numPr>
        <w:spacing w:after="120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Crearea</w:t>
      </w:r>
      <w:proofErr w:type="spellEnd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unei</w:t>
      </w:r>
      <w:proofErr w:type="spellEnd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solicitări</w:t>
      </w:r>
      <w:proofErr w:type="spellEnd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noi</w:t>
      </w:r>
      <w:proofErr w:type="spellEnd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 xml:space="preserve"> de </w:t>
      </w:r>
      <w:proofErr w:type="spellStart"/>
      <w:r w:rsidRPr="00DD0C1E">
        <w:rPr>
          <w:rFonts w:ascii="Arial Narrow" w:hAnsi="Arial Narrow"/>
          <w:b/>
          <w:bCs/>
          <w:sz w:val="24"/>
          <w:szCs w:val="24"/>
          <w:lang w:val="en-US"/>
        </w:rPr>
        <w:t>suport</w:t>
      </w:r>
      <w:proofErr w:type="spellEnd"/>
    </w:p>
    <w:p w14:paraId="6AFC074D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Apasă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butonul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albastru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„</w:t>
      </w:r>
      <w:proofErr w:type="spellStart"/>
      <w:r w:rsidRPr="003D38DE">
        <w:rPr>
          <w:rFonts w:ascii="Arial Narrow" w:hAnsi="Arial Narrow"/>
          <w:b/>
          <w:bCs/>
          <w:sz w:val="24"/>
          <w:szCs w:val="24"/>
          <w:lang w:val="en-US"/>
        </w:rPr>
        <w:t>Solicitare</w:t>
      </w:r>
      <w:proofErr w:type="spellEnd"/>
      <w:r w:rsidRPr="003D38D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3D38DE">
        <w:rPr>
          <w:rFonts w:ascii="Arial Narrow" w:hAnsi="Arial Narrow"/>
          <w:b/>
          <w:bCs/>
          <w:sz w:val="24"/>
          <w:szCs w:val="24"/>
          <w:lang w:val="en-US"/>
        </w:rPr>
        <w:t>nouă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” din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partea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superioară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paginii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61B0FC39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Completează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câmpurile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afișate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formular:</w:t>
      </w:r>
    </w:p>
    <w:p w14:paraId="5DC8FC3C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Titlu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solicitare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–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scrie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pe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scurt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subiectul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problemei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(ex: „Nu pot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accesa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formularul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de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evaluare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”);</w:t>
      </w:r>
    </w:p>
    <w:p w14:paraId="0281685C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Descriere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–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oferă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detalii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cât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mai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clare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despre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situație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erorile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întâlnite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sau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pașii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efectuați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înainte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ca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problema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apară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398D4DBD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După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completare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apasă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butonul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„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Trimite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solicitare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”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transmite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cererea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către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echipa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de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suport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76DD4791" w14:textId="77777777" w:rsidR="00725DD7" w:rsidRDefault="00725DD7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</w:p>
    <w:p w14:paraId="7CEC2DF7" w14:textId="25E254D5" w:rsidR="003558FD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lastRenderedPageBreak/>
        <w:t>Dacă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dorești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renunți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apasă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butonul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„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Renunță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” –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solicitarea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nu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va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fi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trimisă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475C483F" w14:textId="77777777" w:rsidR="00725DD7" w:rsidRDefault="00725DD7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</w:p>
    <w:p w14:paraId="2921F4AE" w14:textId="4CD9DC4A" w:rsidR="003D38DE" w:rsidRDefault="003D38DE" w:rsidP="00DD0C1E">
      <w:pPr>
        <w:rPr>
          <w:rFonts w:ascii="Arial Narrow" w:hAnsi="Arial Narrow"/>
          <w:sz w:val="24"/>
          <w:szCs w:val="24"/>
          <w:lang w:val="en-US"/>
        </w:rPr>
      </w:pPr>
      <w:r w:rsidRPr="0019683B">
        <w:rPr>
          <w:noProof/>
        </w:rPr>
        <w:drawing>
          <wp:inline distT="0" distB="0" distL="0" distR="0" wp14:anchorId="5CE4EB08" wp14:editId="7790ECFB">
            <wp:extent cx="5943600" cy="3368675"/>
            <wp:effectExtent l="0" t="0" r="0" b="3175"/>
            <wp:docPr id="493680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85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1B4D" w14:textId="77777777" w:rsidR="00725DD7" w:rsidRDefault="00725DD7" w:rsidP="003D38DE">
      <w:pPr>
        <w:spacing w:after="120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</w:p>
    <w:p w14:paraId="43449362" w14:textId="3A4C853C" w:rsidR="003558FD" w:rsidRPr="003D38DE" w:rsidRDefault="003D38DE" w:rsidP="003D38DE">
      <w:pPr>
        <w:spacing w:after="120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3D38DE">
        <w:rPr>
          <w:rFonts w:ascii="Arial Narrow" w:hAnsi="Arial Narrow"/>
          <w:b/>
          <w:bCs/>
          <w:sz w:val="24"/>
          <w:szCs w:val="24"/>
          <w:u w:val="single"/>
          <w:lang w:val="en-US"/>
        </w:rPr>
        <w:t>RECOMANDĂRI UTILE</w:t>
      </w:r>
    </w:p>
    <w:p w14:paraId="38D7013A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Încearcă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formulezi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titluri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clare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concise.</w:t>
      </w:r>
    </w:p>
    <w:p w14:paraId="3D066A1B" w14:textId="77777777" w:rsidR="003558FD" w:rsidRPr="00DD0C1E" w:rsidRDefault="003558FD" w:rsidP="003D38DE">
      <w:pPr>
        <w:spacing w:after="120"/>
        <w:rPr>
          <w:rFonts w:ascii="Arial Narrow" w:hAnsi="Arial Narrow"/>
          <w:sz w:val="24"/>
          <w:szCs w:val="24"/>
          <w:lang w:val="en-US"/>
        </w:rPr>
      </w:pP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Verifică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periodic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statusul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solicitărilor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vedea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dacă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s-au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oferit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răspunsuri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sau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soluții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>.</w:t>
      </w:r>
    </w:p>
    <w:p w14:paraId="30EEF39A" w14:textId="6CD0EB5E" w:rsidR="003558FD" w:rsidRPr="00725DD7" w:rsidRDefault="003558FD" w:rsidP="00725DD7">
      <w:pPr>
        <w:spacing w:after="120"/>
        <w:rPr>
          <w:rFonts w:ascii="Arial Narrow" w:hAnsi="Arial Narrow"/>
          <w:sz w:val="24"/>
          <w:szCs w:val="24"/>
          <w:lang w:val="en-US"/>
        </w:rPr>
      </w:pPr>
      <w:r w:rsidRPr="00DD0C1E">
        <w:rPr>
          <w:rFonts w:ascii="Arial Narrow" w:hAnsi="Arial Narrow"/>
          <w:sz w:val="24"/>
          <w:szCs w:val="24"/>
          <w:lang w:val="en-US"/>
        </w:rPr>
        <w:t xml:space="preserve">Nu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deschide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solicitări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multiple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aceeași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problemă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–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răspunde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DD0C1E">
        <w:rPr>
          <w:rFonts w:ascii="Arial Narrow" w:hAnsi="Arial Narrow"/>
          <w:sz w:val="24"/>
          <w:szCs w:val="24"/>
          <w:lang w:val="en-US"/>
        </w:rPr>
        <w:t>firul</w:t>
      </w:r>
      <w:proofErr w:type="spellEnd"/>
      <w:r w:rsidRPr="00DD0C1E">
        <w:rPr>
          <w:rFonts w:ascii="Arial Narrow" w:hAnsi="Arial Narrow"/>
          <w:sz w:val="24"/>
          <w:szCs w:val="24"/>
          <w:lang w:val="en-US"/>
        </w:rPr>
        <w:t xml:space="preserve"> existent.</w:t>
      </w:r>
    </w:p>
    <w:sectPr w:rsidR="003558FD" w:rsidRPr="0072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128"/>
    <w:multiLevelType w:val="hybridMultilevel"/>
    <w:tmpl w:val="ABAA4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CD8"/>
    <w:multiLevelType w:val="multilevel"/>
    <w:tmpl w:val="AE92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979B2"/>
    <w:multiLevelType w:val="multilevel"/>
    <w:tmpl w:val="C8CA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27762"/>
    <w:multiLevelType w:val="multilevel"/>
    <w:tmpl w:val="7348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F0A6B"/>
    <w:multiLevelType w:val="hybridMultilevel"/>
    <w:tmpl w:val="ABAA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6BA1"/>
    <w:multiLevelType w:val="multilevel"/>
    <w:tmpl w:val="BA74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D57BD"/>
    <w:multiLevelType w:val="multilevel"/>
    <w:tmpl w:val="87BE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F5D97"/>
    <w:multiLevelType w:val="hybridMultilevel"/>
    <w:tmpl w:val="ABAA4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62485">
    <w:abstractNumId w:val="3"/>
  </w:num>
  <w:num w:numId="2" w16cid:durableId="1818034957">
    <w:abstractNumId w:val="1"/>
  </w:num>
  <w:num w:numId="3" w16cid:durableId="823935657">
    <w:abstractNumId w:val="5"/>
  </w:num>
  <w:num w:numId="4" w16cid:durableId="1249341851">
    <w:abstractNumId w:val="2"/>
  </w:num>
  <w:num w:numId="5" w16cid:durableId="1429930197">
    <w:abstractNumId w:val="6"/>
  </w:num>
  <w:num w:numId="6" w16cid:durableId="44330496">
    <w:abstractNumId w:val="4"/>
  </w:num>
  <w:num w:numId="7" w16cid:durableId="1070032291">
    <w:abstractNumId w:val="7"/>
  </w:num>
  <w:num w:numId="8" w16cid:durableId="163479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3B"/>
    <w:rsid w:val="0019683B"/>
    <w:rsid w:val="001F4C61"/>
    <w:rsid w:val="003558FD"/>
    <w:rsid w:val="003D38DE"/>
    <w:rsid w:val="005B3C73"/>
    <w:rsid w:val="006B12D1"/>
    <w:rsid w:val="00712B69"/>
    <w:rsid w:val="00725DD7"/>
    <w:rsid w:val="00A23BD4"/>
    <w:rsid w:val="00A53DE1"/>
    <w:rsid w:val="00A81188"/>
    <w:rsid w:val="00BA7E49"/>
    <w:rsid w:val="00DB25B9"/>
    <w:rsid w:val="00DD0C1E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B534"/>
  <w15:chartTrackingRefBased/>
  <w15:docId w15:val="{35D113BA-E69A-49DE-AC0B-8D29C132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8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8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83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8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83B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83B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83B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83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83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83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83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9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83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8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83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96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83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9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8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8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83B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968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Stavarache</dc:creator>
  <cp:keywords/>
  <dc:description/>
  <cp:lastModifiedBy>Bogdan Stavarache</cp:lastModifiedBy>
  <cp:revision>3</cp:revision>
  <dcterms:created xsi:type="dcterms:W3CDTF">2025-10-31T09:23:00Z</dcterms:created>
  <dcterms:modified xsi:type="dcterms:W3CDTF">2025-10-31T09:24:00Z</dcterms:modified>
</cp:coreProperties>
</file>